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6BB" w:rsidRPr="00D70CAE" w:rsidRDefault="00EA26BB" w:rsidP="00EA26B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70CAE">
        <w:rPr>
          <w:rFonts w:ascii="Times New Roman" w:hAnsi="Times New Roman" w:cs="Times New Roman"/>
          <w:bCs/>
          <w:sz w:val="26"/>
          <w:szCs w:val="26"/>
        </w:rPr>
        <w:t>Рецензия</w:t>
      </w:r>
    </w:p>
    <w:p w:rsidR="00D70CAE" w:rsidRDefault="00EA26BB" w:rsidP="00EA26B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D70CAE">
        <w:rPr>
          <w:rFonts w:ascii="Times New Roman" w:hAnsi="Times New Roman" w:cs="Times New Roman"/>
          <w:bCs/>
          <w:sz w:val="26"/>
          <w:szCs w:val="26"/>
        </w:rPr>
        <w:t xml:space="preserve">на электронный учебно-методический комплекс </w:t>
      </w:r>
    </w:p>
    <w:p w:rsidR="00EA26BB" w:rsidRPr="00D70CAE" w:rsidRDefault="00EA26BB" w:rsidP="00EA26B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70CAE">
        <w:rPr>
          <w:rFonts w:ascii="Times New Roman" w:hAnsi="Times New Roman" w:cs="Times New Roman"/>
          <w:bCs/>
          <w:sz w:val="26"/>
          <w:szCs w:val="26"/>
        </w:rPr>
        <w:t xml:space="preserve">«Теоретические основы обработки геофизической информации», </w:t>
      </w:r>
    </w:p>
    <w:p w:rsidR="00EA26BB" w:rsidRPr="00D70CAE" w:rsidRDefault="00EA26BB" w:rsidP="00EA26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70CAE">
        <w:rPr>
          <w:rFonts w:ascii="Times New Roman" w:hAnsi="Times New Roman" w:cs="Times New Roman"/>
          <w:sz w:val="26"/>
          <w:szCs w:val="26"/>
        </w:rPr>
        <w:t xml:space="preserve">подготовленный старшим преподавателем кафедры геологии и географии О.И. </w:t>
      </w:r>
      <w:proofErr w:type="spellStart"/>
      <w:r w:rsidRPr="00D70CAE">
        <w:rPr>
          <w:rFonts w:ascii="Times New Roman" w:hAnsi="Times New Roman" w:cs="Times New Roman"/>
          <w:sz w:val="26"/>
          <w:szCs w:val="26"/>
        </w:rPr>
        <w:t>Галезник</w:t>
      </w:r>
      <w:proofErr w:type="spellEnd"/>
      <w:r w:rsidRPr="00D70CAE">
        <w:rPr>
          <w:rFonts w:ascii="Times New Roman" w:hAnsi="Times New Roman" w:cs="Times New Roman"/>
          <w:sz w:val="26"/>
          <w:szCs w:val="26"/>
        </w:rPr>
        <w:t xml:space="preserve">, старшим преподавателем кафедры геологии и географии И.И. Шишковой и ассистентом кафедры геологии и географии Ю.В. Митько учреждения образования «Гомельский государственный университет им. </w:t>
      </w:r>
      <w:proofErr w:type="spellStart"/>
      <w:r w:rsidRPr="00D70CAE">
        <w:rPr>
          <w:rFonts w:ascii="Times New Roman" w:hAnsi="Times New Roman" w:cs="Times New Roman"/>
          <w:sz w:val="26"/>
          <w:szCs w:val="26"/>
        </w:rPr>
        <w:t>Ф.Скорины</w:t>
      </w:r>
      <w:proofErr w:type="spellEnd"/>
      <w:r w:rsidRPr="00D70CAE">
        <w:rPr>
          <w:rFonts w:ascii="Times New Roman" w:hAnsi="Times New Roman" w:cs="Times New Roman"/>
          <w:sz w:val="26"/>
          <w:szCs w:val="26"/>
        </w:rPr>
        <w:t>»</w:t>
      </w:r>
    </w:p>
    <w:p w:rsidR="00456322" w:rsidRPr="00D70CAE" w:rsidRDefault="00456322">
      <w:pPr>
        <w:rPr>
          <w:sz w:val="26"/>
          <w:szCs w:val="26"/>
        </w:rPr>
      </w:pPr>
    </w:p>
    <w:p w:rsidR="00EA26BB" w:rsidRPr="00D70CAE" w:rsidRDefault="00EA26BB" w:rsidP="00EA2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CAE">
        <w:rPr>
          <w:rFonts w:ascii="Times New Roman" w:hAnsi="Times New Roman" w:cs="Times New Roman"/>
          <w:sz w:val="26"/>
          <w:szCs w:val="26"/>
        </w:rPr>
        <w:t>Рецензируемый электронный учебно-методический комплекс (ЭУМК) создан по курсу «Теоретические основы обработки геофизической информации» и предназначен для студентов четвертого курса специальности 1 – 51 01 01 «Геология и разведка месторождений полезных ископаемых» специализации 1</w:t>
      </w:r>
      <w:r w:rsidR="001B2051" w:rsidRPr="00D70CAE">
        <w:rPr>
          <w:rFonts w:ascii="Times New Roman" w:hAnsi="Times New Roman" w:cs="Times New Roman"/>
          <w:sz w:val="26"/>
          <w:szCs w:val="26"/>
        </w:rPr>
        <w:t xml:space="preserve"> – </w:t>
      </w:r>
      <w:r w:rsidRPr="00D70CAE">
        <w:rPr>
          <w:rFonts w:ascii="Times New Roman" w:hAnsi="Times New Roman" w:cs="Times New Roman"/>
          <w:sz w:val="26"/>
          <w:szCs w:val="26"/>
        </w:rPr>
        <w:t xml:space="preserve">51 01 01 02 «Геофизические методы поисков и разведки». </w:t>
      </w:r>
    </w:p>
    <w:p w:rsidR="00EA26BB" w:rsidRPr="00D70CAE" w:rsidRDefault="00EA26BB" w:rsidP="00EA2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CAE">
        <w:rPr>
          <w:rFonts w:ascii="Times New Roman" w:hAnsi="Times New Roman" w:cs="Times New Roman"/>
          <w:sz w:val="26"/>
          <w:szCs w:val="26"/>
        </w:rPr>
        <w:t>Целью дисциплины специализации «Теоретические основы обработки геофизической информации» является овладение студентами знаний по теории обработки информации, основным способам анализа геофизических полей и выделения полезной информации на фоне помех.</w:t>
      </w:r>
      <w:r w:rsidR="001B2051" w:rsidRPr="00D70CAE">
        <w:rPr>
          <w:rFonts w:ascii="Times New Roman" w:hAnsi="Times New Roman" w:cs="Times New Roman"/>
          <w:sz w:val="26"/>
          <w:szCs w:val="26"/>
        </w:rPr>
        <w:t xml:space="preserve"> Изучение дисциплины направлено на п</w:t>
      </w:r>
      <w:r w:rsidRPr="00D70CAE">
        <w:rPr>
          <w:rFonts w:ascii="Times New Roman" w:hAnsi="Times New Roman" w:cs="Times New Roman"/>
          <w:sz w:val="26"/>
          <w:szCs w:val="26"/>
        </w:rPr>
        <w:t>олучение знаний по теории обработки геофизической информации;</w:t>
      </w:r>
      <w:r w:rsidR="001B2051" w:rsidRPr="00D70CAE">
        <w:rPr>
          <w:rFonts w:ascii="Times New Roman" w:hAnsi="Times New Roman" w:cs="Times New Roman"/>
          <w:sz w:val="26"/>
          <w:szCs w:val="26"/>
        </w:rPr>
        <w:t xml:space="preserve"> у</w:t>
      </w:r>
      <w:r w:rsidRPr="00D70CAE">
        <w:rPr>
          <w:rFonts w:ascii="Times New Roman" w:hAnsi="Times New Roman" w:cs="Times New Roman"/>
          <w:sz w:val="26"/>
          <w:szCs w:val="26"/>
        </w:rPr>
        <w:t>своение принципов анализа аномальных геофизических полей;</w:t>
      </w:r>
      <w:r w:rsidR="001B2051" w:rsidRPr="00D70CAE">
        <w:rPr>
          <w:rFonts w:ascii="Times New Roman" w:hAnsi="Times New Roman" w:cs="Times New Roman"/>
          <w:sz w:val="26"/>
          <w:szCs w:val="26"/>
        </w:rPr>
        <w:t xml:space="preserve"> </w:t>
      </w:r>
      <w:r w:rsidRPr="00D70CAE">
        <w:rPr>
          <w:rFonts w:ascii="Times New Roman" w:hAnsi="Times New Roman" w:cs="Times New Roman"/>
          <w:sz w:val="26"/>
          <w:szCs w:val="26"/>
        </w:rPr>
        <w:t>анализ методов статистической оценки исследуемых геофизических параметров;</w:t>
      </w:r>
      <w:r w:rsidR="001B2051" w:rsidRPr="00D70CAE">
        <w:rPr>
          <w:rFonts w:ascii="Times New Roman" w:hAnsi="Times New Roman" w:cs="Times New Roman"/>
          <w:sz w:val="26"/>
          <w:szCs w:val="26"/>
        </w:rPr>
        <w:t xml:space="preserve"> </w:t>
      </w:r>
      <w:r w:rsidRPr="00D70CAE">
        <w:rPr>
          <w:rFonts w:ascii="Times New Roman" w:hAnsi="Times New Roman" w:cs="Times New Roman"/>
          <w:sz w:val="26"/>
          <w:szCs w:val="26"/>
        </w:rPr>
        <w:t>овладение навыками обработки геофизической информации на ЭВМ.</w:t>
      </w:r>
    </w:p>
    <w:p w:rsidR="0042005F" w:rsidRPr="00D70CAE" w:rsidRDefault="00EA26BB" w:rsidP="004200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CAE">
        <w:rPr>
          <w:rFonts w:ascii="Times New Roman" w:hAnsi="Times New Roman" w:cs="Times New Roman"/>
          <w:sz w:val="26"/>
          <w:szCs w:val="26"/>
        </w:rPr>
        <w:t xml:space="preserve">  </w:t>
      </w:r>
      <w:r w:rsidR="0042005F" w:rsidRPr="00D70CAE">
        <w:rPr>
          <w:rFonts w:ascii="Times New Roman" w:hAnsi="Times New Roman" w:cs="Times New Roman"/>
          <w:sz w:val="26"/>
          <w:szCs w:val="26"/>
        </w:rPr>
        <w:t>Электронный учебно-методический компле</w:t>
      </w:r>
      <w:proofErr w:type="gramStart"/>
      <w:r w:rsidR="0042005F" w:rsidRPr="00D70CAE">
        <w:rPr>
          <w:rFonts w:ascii="Times New Roman" w:hAnsi="Times New Roman" w:cs="Times New Roman"/>
          <w:sz w:val="26"/>
          <w:szCs w:val="26"/>
        </w:rPr>
        <w:t>кс вкл</w:t>
      </w:r>
      <w:proofErr w:type="gramEnd"/>
      <w:r w:rsidR="0042005F" w:rsidRPr="00D70CAE">
        <w:rPr>
          <w:rFonts w:ascii="Times New Roman" w:hAnsi="Times New Roman" w:cs="Times New Roman"/>
          <w:sz w:val="26"/>
          <w:szCs w:val="26"/>
        </w:rPr>
        <w:t>ючает следующие разделы: введение, теоретическая часть, практическая, контролирующая, вспомогательная со списком основной литературы. Во введении раскрыты цели и задачи курса, а также его место в изучении геологических дисциплин. Теоретическая часть ЭУМК знакомит студентов с лекционным курсом, а практическая – с содержанием лабораторных работ по способам обработки геофизической информации. Значительное внимание уделяется вопросам контроля знаний. ЭУМК содержит вопросы к зачету.</w:t>
      </w:r>
    </w:p>
    <w:p w:rsidR="0042005F" w:rsidRDefault="0042005F" w:rsidP="00420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D70CAE">
        <w:rPr>
          <w:rFonts w:ascii="Times New Roman" w:hAnsi="Times New Roman" w:cs="Times New Roman"/>
          <w:bCs/>
          <w:sz w:val="26"/>
          <w:szCs w:val="26"/>
        </w:rPr>
        <w:t xml:space="preserve">Электронный учебно-методический комплекс «Теоретические основы обработки геофизической информации», </w:t>
      </w:r>
      <w:r w:rsidRPr="00D70CAE">
        <w:rPr>
          <w:rFonts w:ascii="Times New Roman" w:hAnsi="Times New Roman" w:cs="Times New Roman"/>
          <w:sz w:val="26"/>
          <w:szCs w:val="26"/>
        </w:rPr>
        <w:t xml:space="preserve">подготовленный старшим преподавателем кафедры геологии и географии О.И. </w:t>
      </w:r>
      <w:proofErr w:type="spellStart"/>
      <w:r w:rsidRPr="00D70CAE">
        <w:rPr>
          <w:rFonts w:ascii="Times New Roman" w:hAnsi="Times New Roman" w:cs="Times New Roman"/>
          <w:sz w:val="26"/>
          <w:szCs w:val="26"/>
        </w:rPr>
        <w:t>Галезник</w:t>
      </w:r>
      <w:proofErr w:type="spellEnd"/>
      <w:r w:rsidRPr="00D70CAE">
        <w:rPr>
          <w:rFonts w:ascii="Times New Roman" w:hAnsi="Times New Roman" w:cs="Times New Roman"/>
          <w:sz w:val="26"/>
          <w:szCs w:val="26"/>
        </w:rPr>
        <w:t xml:space="preserve">, старшим преподавателем кафедры геологии и географии И.И. Шишковой и ассистентом кафедры геологии и географии Ю.В. Митько ГГУ им. </w:t>
      </w:r>
      <w:proofErr w:type="spellStart"/>
      <w:r w:rsidRPr="00D70CAE">
        <w:rPr>
          <w:rFonts w:ascii="Times New Roman" w:hAnsi="Times New Roman" w:cs="Times New Roman"/>
          <w:sz w:val="26"/>
          <w:szCs w:val="26"/>
        </w:rPr>
        <w:t>Ф.Скорины</w:t>
      </w:r>
      <w:proofErr w:type="spellEnd"/>
      <w:r w:rsidRPr="00D70CAE">
        <w:rPr>
          <w:rFonts w:ascii="Times New Roman" w:hAnsi="Times New Roman" w:cs="Times New Roman"/>
          <w:sz w:val="26"/>
          <w:szCs w:val="26"/>
        </w:rPr>
        <w:t xml:space="preserve"> может быть рекомендован к утверждению на научно-методическом совете УО «ГГУ </w:t>
      </w:r>
      <w:proofErr w:type="spellStart"/>
      <w:r w:rsidRPr="00D70CAE">
        <w:rPr>
          <w:rFonts w:ascii="Times New Roman" w:hAnsi="Times New Roman" w:cs="Times New Roman"/>
          <w:sz w:val="26"/>
          <w:szCs w:val="26"/>
        </w:rPr>
        <w:t>им.Ф.Скорины</w:t>
      </w:r>
      <w:proofErr w:type="spellEnd"/>
      <w:r w:rsidRPr="00D70CAE">
        <w:rPr>
          <w:rFonts w:ascii="Times New Roman" w:hAnsi="Times New Roman" w:cs="Times New Roman"/>
          <w:sz w:val="26"/>
          <w:szCs w:val="26"/>
        </w:rPr>
        <w:t>» и использован для студентов специальности 1 – 51</w:t>
      </w:r>
      <w:proofErr w:type="gramEnd"/>
      <w:r w:rsidRPr="00D70CAE">
        <w:rPr>
          <w:rFonts w:ascii="Times New Roman" w:hAnsi="Times New Roman" w:cs="Times New Roman"/>
          <w:sz w:val="26"/>
          <w:szCs w:val="26"/>
        </w:rPr>
        <w:t xml:space="preserve"> 01 01 «Геология и разведка месторождений полезных ископаемых» специализации 1 – 51 01 01 02 «Геофизические методы поисков и разведки».</w:t>
      </w:r>
    </w:p>
    <w:p w:rsidR="00D70CAE" w:rsidRDefault="00D70CAE" w:rsidP="00420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D70CAE" w:rsidRDefault="00D70CAE" w:rsidP="00420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D70CAE" w:rsidRPr="00D70CAE" w:rsidRDefault="00D70CAE" w:rsidP="00D70CAE">
      <w:pPr>
        <w:shd w:val="clear" w:color="auto" w:fill="FFFFFF"/>
        <w:spacing w:after="0" w:line="240" w:lineRule="auto"/>
        <w:ind w:left="7" w:right="4" w:hanging="7"/>
        <w:jc w:val="both"/>
        <w:rPr>
          <w:rFonts w:ascii="Times New Roman" w:hAnsi="Times New Roman"/>
          <w:sz w:val="26"/>
          <w:szCs w:val="26"/>
          <w:highlight w:val="yellow"/>
        </w:rPr>
      </w:pPr>
      <w:r w:rsidRPr="00D70CAE">
        <w:rPr>
          <w:rFonts w:ascii="Times New Roman" w:hAnsi="Times New Roman"/>
          <w:sz w:val="26"/>
          <w:szCs w:val="26"/>
          <w:highlight w:val="yellow"/>
        </w:rPr>
        <w:t>Геолог 2 категории</w:t>
      </w:r>
    </w:p>
    <w:p w:rsidR="00D70CAE" w:rsidRPr="00D70CAE" w:rsidRDefault="00D70CAE" w:rsidP="00D70CAE">
      <w:pPr>
        <w:shd w:val="clear" w:color="auto" w:fill="FFFFFF"/>
        <w:spacing w:after="0" w:line="240" w:lineRule="auto"/>
        <w:ind w:left="7" w:right="4" w:hanging="7"/>
        <w:jc w:val="both"/>
        <w:rPr>
          <w:rFonts w:ascii="Times New Roman" w:hAnsi="Times New Roman"/>
          <w:sz w:val="26"/>
          <w:szCs w:val="26"/>
          <w:highlight w:val="yellow"/>
        </w:rPr>
      </w:pPr>
      <w:r w:rsidRPr="00D70CAE">
        <w:rPr>
          <w:rFonts w:ascii="Times New Roman" w:hAnsi="Times New Roman"/>
          <w:sz w:val="26"/>
          <w:szCs w:val="26"/>
          <w:highlight w:val="yellow"/>
        </w:rPr>
        <w:t>службы литологии и стратиграфии</w:t>
      </w:r>
    </w:p>
    <w:p w:rsidR="00D70CAE" w:rsidRPr="00D70CAE" w:rsidRDefault="00D70CAE" w:rsidP="00D70CAE">
      <w:pPr>
        <w:shd w:val="clear" w:color="auto" w:fill="FFFFFF"/>
        <w:spacing w:after="0" w:line="240" w:lineRule="auto"/>
        <w:ind w:left="7" w:right="4" w:hanging="7"/>
        <w:jc w:val="both"/>
        <w:rPr>
          <w:rFonts w:ascii="Times New Roman" w:hAnsi="Times New Roman"/>
          <w:sz w:val="26"/>
          <w:szCs w:val="26"/>
          <w:highlight w:val="yellow"/>
        </w:rPr>
      </w:pPr>
      <w:r w:rsidRPr="00D70CAE">
        <w:rPr>
          <w:rFonts w:ascii="Times New Roman" w:hAnsi="Times New Roman"/>
          <w:sz w:val="26"/>
          <w:szCs w:val="26"/>
          <w:highlight w:val="yellow"/>
        </w:rPr>
        <w:t>Центра обработки исследования и</w:t>
      </w:r>
    </w:p>
    <w:p w:rsidR="00D70CAE" w:rsidRPr="00D70CAE" w:rsidRDefault="00D70CAE" w:rsidP="00D70CAE">
      <w:pPr>
        <w:shd w:val="clear" w:color="auto" w:fill="FFFFFF"/>
        <w:spacing w:after="0" w:line="240" w:lineRule="auto"/>
        <w:ind w:left="7" w:right="4" w:hanging="7"/>
        <w:jc w:val="both"/>
        <w:rPr>
          <w:rFonts w:ascii="Times New Roman" w:hAnsi="Times New Roman"/>
          <w:sz w:val="26"/>
          <w:szCs w:val="26"/>
          <w:highlight w:val="yellow"/>
        </w:rPr>
      </w:pPr>
      <w:r w:rsidRPr="00D70CAE">
        <w:rPr>
          <w:rFonts w:ascii="Times New Roman" w:hAnsi="Times New Roman"/>
          <w:sz w:val="26"/>
          <w:szCs w:val="26"/>
          <w:highlight w:val="yellow"/>
        </w:rPr>
        <w:t xml:space="preserve">хранения керна  </w:t>
      </w:r>
    </w:p>
    <w:p w:rsidR="00D70CAE" w:rsidRPr="00D70CAE" w:rsidRDefault="00D70CAE" w:rsidP="00D70CAE">
      <w:pPr>
        <w:shd w:val="clear" w:color="auto" w:fill="FFFFFF"/>
        <w:spacing w:after="0" w:line="240" w:lineRule="auto"/>
        <w:ind w:left="7" w:right="4" w:hanging="7"/>
        <w:jc w:val="both"/>
        <w:rPr>
          <w:rFonts w:ascii="Times New Roman" w:hAnsi="Times New Roman"/>
          <w:sz w:val="26"/>
          <w:szCs w:val="26"/>
          <w:highlight w:val="yellow"/>
        </w:rPr>
      </w:pPr>
      <w:r w:rsidRPr="00D70CAE">
        <w:rPr>
          <w:rFonts w:ascii="Times New Roman" w:hAnsi="Times New Roman"/>
          <w:sz w:val="26"/>
          <w:szCs w:val="26"/>
          <w:highlight w:val="yellow"/>
        </w:rPr>
        <w:t xml:space="preserve">БелНИПИнефть </w:t>
      </w:r>
    </w:p>
    <w:p w:rsidR="00EA26BB" w:rsidRPr="00D70CAE" w:rsidRDefault="00D70CAE" w:rsidP="00D70CAE">
      <w:pPr>
        <w:shd w:val="clear" w:color="auto" w:fill="FFFFFF"/>
        <w:spacing w:after="0" w:line="240" w:lineRule="auto"/>
        <w:ind w:left="7" w:right="4" w:hanging="7"/>
        <w:jc w:val="both"/>
        <w:rPr>
          <w:sz w:val="26"/>
          <w:szCs w:val="26"/>
        </w:rPr>
      </w:pPr>
      <w:r w:rsidRPr="00D70CAE">
        <w:rPr>
          <w:rFonts w:ascii="Times New Roman" w:hAnsi="Times New Roman"/>
          <w:sz w:val="26"/>
          <w:szCs w:val="26"/>
          <w:highlight w:val="yellow"/>
        </w:rPr>
        <w:t>РУП «ПО «Белоруснефть»                                                       В.В. Даниленко</w:t>
      </w:r>
      <w:bookmarkStart w:id="0" w:name="_GoBack"/>
      <w:bookmarkEnd w:id="0"/>
    </w:p>
    <w:sectPr w:rsidR="00EA26BB" w:rsidRPr="00D70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6BB"/>
    <w:rsid w:val="0009588D"/>
    <w:rsid w:val="001B2051"/>
    <w:rsid w:val="0042005F"/>
    <w:rsid w:val="00456322"/>
    <w:rsid w:val="00517BEC"/>
    <w:rsid w:val="00D70CAE"/>
    <w:rsid w:val="00E416E1"/>
    <w:rsid w:val="00EA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Melezh</dc:creator>
  <cp:lastModifiedBy>Olga N. Kobruseva</cp:lastModifiedBy>
  <cp:revision>3</cp:revision>
  <dcterms:created xsi:type="dcterms:W3CDTF">2021-02-08T10:00:00Z</dcterms:created>
  <dcterms:modified xsi:type="dcterms:W3CDTF">2021-02-12T11:14:00Z</dcterms:modified>
</cp:coreProperties>
</file>